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C65000" w:rsidRDefault="00C65000">
      <w:pPr>
        <w:rPr>
          <w:color w:val="FF6600"/>
          <w:sz w:val="48"/>
          <w:szCs w:val="48"/>
        </w:rPr>
      </w:pPr>
      <w:r w:rsidRPr="00C65000">
        <w:rPr>
          <w:color w:val="FF6600"/>
          <w:sz w:val="48"/>
          <w:szCs w:val="48"/>
        </w:rPr>
        <w:t>1936</w:t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</w:r>
      <w:r w:rsidRPr="00C65000">
        <w:rPr>
          <w:color w:val="FF6600"/>
          <w:sz w:val="48"/>
          <w:szCs w:val="48"/>
        </w:rPr>
        <w:tab/>
        <w:t>Sam Pepper</w:t>
      </w:r>
    </w:p>
    <w:p w:rsidR="00C65000" w:rsidRPr="00C65000" w:rsidRDefault="00C65000" w:rsidP="00C65000">
      <w:pPr>
        <w:ind w:firstLine="720"/>
        <w:rPr>
          <w:color w:val="FF6600"/>
          <w:sz w:val="44"/>
          <w:szCs w:val="44"/>
        </w:rPr>
      </w:pPr>
      <w:r w:rsidRPr="00C65000">
        <w:rPr>
          <w:color w:val="FF6600"/>
          <w:sz w:val="44"/>
          <w:szCs w:val="44"/>
        </w:rPr>
        <w:t>Right There: Who Joined Germa</w:t>
      </w:r>
      <w:r>
        <w:rPr>
          <w:color w:val="FF6600"/>
          <w:sz w:val="44"/>
          <w:szCs w:val="44"/>
        </w:rPr>
        <w:t>ny to form the Berlin-Rome axis?</w:t>
      </w:r>
    </w:p>
    <w:p w:rsidR="00C65000" w:rsidRDefault="00C65000" w:rsidP="00C65000">
      <w:pPr>
        <w:ind w:firstLine="720"/>
        <w:rPr>
          <w:color w:val="FF6600"/>
          <w:sz w:val="44"/>
          <w:szCs w:val="44"/>
        </w:rPr>
      </w:pPr>
      <w:r w:rsidRPr="00C65000">
        <w:rPr>
          <w:color w:val="FF6600"/>
          <w:sz w:val="44"/>
          <w:szCs w:val="44"/>
        </w:rPr>
        <w:t xml:space="preserve">Think and Search: For what reason </w:t>
      </w:r>
      <w:r>
        <w:rPr>
          <w:color w:val="FF6600"/>
          <w:sz w:val="44"/>
          <w:szCs w:val="44"/>
        </w:rPr>
        <w:t>did Hitler try to hide the signs of anti-Semitism?</w:t>
      </w:r>
    </w:p>
    <w:p w:rsidR="00C65000" w:rsidRDefault="00C65000" w:rsidP="00C65000">
      <w:pPr>
        <w:ind w:firstLine="720"/>
        <w:rPr>
          <w:color w:val="FF6600"/>
          <w:sz w:val="44"/>
          <w:szCs w:val="44"/>
        </w:rPr>
      </w:pPr>
      <w:r>
        <w:rPr>
          <w:color w:val="FF6600"/>
          <w:sz w:val="44"/>
          <w:szCs w:val="44"/>
        </w:rPr>
        <w:t xml:space="preserve">Author and Me: since Jewish teachers couldn’t teach what do you think would happen to their families?  </w:t>
      </w:r>
    </w:p>
    <w:p w:rsidR="00C65000" w:rsidRPr="00C65000" w:rsidRDefault="00C65000" w:rsidP="00C65000">
      <w:pPr>
        <w:ind w:firstLine="720"/>
        <w:rPr>
          <w:color w:val="FF6600"/>
          <w:sz w:val="44"/>
          <w:szCs w:val="44"/>
        </w:rPr>
      </w:pPr>
      <w:r>
        <w:rPr>
          <w:color w:val="FF6600"/>
          <w:sz w:val="44"/>
          <w:szCs w:val="44"/>
        </w:rPr>
        <w:t>On My Own: How would you justify Hitler when he said, “Any German married to a Jew couldn’t salute the Nazi flag.”?</w:t>
      </w:r>
      <w:bookmarkStart w:id="0" w:name="_GoBack"/>
      <w:bookmarkEnd w:id="0"/>
      <w:r>
        <w:rPr>
          <w:color w:val="FF6600"/>
          <w:sz w:val="44"/>
          <w:szCs w:val="44"/>
        </w:rPr>
        <w:t xml:space="preserve">  </w:t>
      </w:r>
    </w:p>
    <w:sectPr w:rsidR="00C65000" w:rsidRPr="00C65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00"/>
    <w:rsid w:val="005D7C51"/>
    <w:rsid w:val="00C6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Pepper</dc:creator>
  <cp:lastModifiedBy>Sam Pepper</cp:lastModifiedBy>
  <cp:revision>1</cp:revision>
  <dcterms:created xsi:type="dcterms:W3CDTF">2010-11-10T17:05:00Z</dcterms:created>
  <dcterms:modified xsi:type="dcterms:W3CDTF">2010-11-10T17:15:00Z</dcterms:modified>
</cp:coreProperties>
</file>